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1242" w:type="dxa"/>
        <w:tblLook w:val="01E0"/>
      </w:tblPr>
      <w:tblGrid>
        <w:gridCol w:w="4961"/>
        <w:gridCol w:w="8364"/>
      </w:tblGrid>
      <w:tr w:rsidR="00E8374B" w:rsidRPr="00E8374B" w:rsidTr="00E8374B">
        <w:trPr>
          <w:trHeight w:val="1438"/>
        </w:trPr>
        <w:tc>
          <w:tcPr>
            <w:tcW w:w="4961" w:type="dxa"/>
            <w:hideMark/>
          </w:tcPr>
          <w:p w:rsidR="00E8374B" w:rsidRPr="003E43EA" w:rsidRDefault="00E8374B" w:rsidP="00E837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 xml:space="preserve">Рассмотрен </w:t>
            </w:r>
          </w:p>
          <w:p w:rsidR="00E8374B" w:rsidRPr="003E43EA" w:rsidRDefault="00E8374B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На педагогическом совете № 1</w:t>
            </w:r>
          </w:p>
          <w:p w:rsidR="00E8374B" w:rsidRPr="003E43EA" w:rsidRDefault="00E8374B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От 29.08.2014 г.</w:t>
            </w:r>
          </w:p>
        </w:tc>
        <w:tc>
          <w:tcPr>
            <w:tcW w:w="8364" w:type="dxa"/>
            <w:hideMark/>
          </w:tcPr>
          <w:p w:rsidR="00E8374B" w:rsidRPr="003E43EA" w:rsidRDefault="00E8374B" w:rsidP="00E8374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E8374B" w:rsidRPr="003E43EA" w:rsidRDefault="00E8374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 xml:space="preserve">Заведующая МБДОУ № 154 </w:t>
            </w:r>
          </w:p>
          <w:p w:rsidR="00E8374B" w:rsidRPr="003E43EA" w:rsidRDefault="00E8374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3E43EA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3E43EA">
              <w:rPr>
                <w:rFonts w:ascii="Times New Roman" w:hAnsi="Times New Roman" w:cs="Times New Roman"/>
                <w:b/>
              </w:rPr>
              <w:t>евинномысска</w:t>
            </w:r>
          </w:p>
          <w:p w:rsidR="00E8374B" w:rsidRPr="003E43EA" w:rsidRDefault="00E8374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3E43EA">
              <w:rPr>
                <w:rFonts w:ascii="Times New Roman" w:hAnsi="Times New Roman" w:cs="Times New Roman"/>
                <w:b/>
              </w:rPr>
              <w:t>___________Н.Ю.Прохорова</w:t>
            </w:r>
            <w:proofErr w:type="spellEnd"/>
            <w:r w:rsidRPr="003E43EA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  <w:p w:rsidR="00E8374B" w:rsidRPr="003E43EA" w:rsidRDefault="00E8374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29.08.2014</w:t>
            </w:r>
          </w:p>
        </w:tc>
      </w:tr>
    </w:tbl>
    <w:p w:rsidR="00E8374B" w:rsidRPr="00E8374B" w:rsidRDefault="00E8374B" w:rsidP="00E8374B">
      <w:pPr>
        <w:pStyle w:val="a3"/>
        <w:jc w:val="center"/>
        <w:rPr>
          <w:rFonts w:ascii="Times New Roman" w:hAnsi="Times New Roman" w:cs="Times New Roman"/>
          <w:b/>
        </w:rPr>
      </w:pPr>
      <w:r w:rsidRPr="00E8374B">
        <w:rPr>
          <w:rFonts w:ascii="Times New Roman" w:hAnsi="Times New Roman" w:cs="Times New Roman"/>
          <w:b/>
          <w:bCs/>
        </w:rPr>
        <w:t>УЧЕБНЫЙ ПЛАН</w:t>
      </w:r>
    </w:p>
    <w:p w:rsidR="00E8374B" w:rsidRPr="00E8374B" w:rsidRDefault="00E8374B" w:rsidP="00E8374B">
      <w:pPr>
        <w:pStyle w:val="a3"/>
        <w:jc w:val="center"/>
        <w:rPr>
          <w:rFonts w:ascii="Times New Roman" w:hAnsi="Times New Roman" w:cs="Times New Roman"/>
          <w:b/>
        </w:rPr>
      </w:pPr>
      <w:r w:rsidRPr="00E8374B">
        <w:rPr>
          <w:rFonts w:ascii="Times New Roman" w:hAnsi="Times New Roman" w:cs="Times New Roman"/>
          <w:b/>
        </w:rPr>
        <w:t>организованной образовательной деятельности по основной общеобразовательной программе дошкольного образования</w:t>
      </w:r>
    </w:p>
    <w:p w:rsidR="00E8374B" w:rsidRPr="00E8374B" w:rsidRDefault="00E8374B" w:rsidP="00E8374B">
      <w:pPr>
        <w:pStyle w:val="a3"/>
        <w:jc w:val="center"/>
        <w:rPr>
          <w:rFonts w:ascii="Times New Roman" w:hAnsi="Times New Roman" w:cs="Times New Roman"/>
          <w:b/>
        </w:rPr>
      </w:pPr>
      <w:r w:rsidRPr="00E8374B">
        <w:rPr>
          <w:rFonts w:ascii="Times New Roman" w:hAnsi="Times New Roman" w:cs="Times New Roman"/>
          <w:b/>
        </w:rPr>
        <w:t>МБДОУ № 154 г</w:t>
      </w:r>
      <w:proofErr w:type="gramStart"/>
      <w:r w:rsidRPr="00E8374B">
        <w:rPr>
          <w:rFonts w:ascii="Times New Roman" w:hAnsi="Times New Roman" w:cs="Times New Roman"/>
          <w:b/>
        </w:rPr>
        <w:t>.Н</w:t>
      </w:r>
      <w:proofErr w:type="gramEnd"/>
      <w:r w:rsidRPr="00E8374B">
        <w:rPr>
          <w:rFonts w:ascii="Times New Roman" w:hAnsi="Times New Roman" w:cs="Times New Roman"/>
          <w:b/>
        </w:rPr>
        <w:t xml:space="preserve">евинномысска  2014-2015 </w:t>
      </w:r>
      <w:proofErr w:type="spellStart"/>
      <w:r w:rsidRPr="00E8374B">
        <w:rPr>
          <w:rFonts w:ascii="Times New Roman" w:hAnsi="Times New Roman" w:cs="Times New Roman"/>
          <w:b/>
        </w:rPr>
        <w:t>уч.г</w:t>
      </w:r>
      <w:proofErr w:type="spellEnd"/>
      <w:r w:rsidRPr="00E8374B">
        <w:rPr>
          <w:rFonts w:ascii="Times New Roman" w:hAnsi="Times New Roman" w:cs="Times New Roman"/>
          <w:b/>
        </w:rPr>
        <w:t>.</w:t>
      </w:r>
    </w:p>
    <w:p w:rsidR="00E8374B" w:rsidRPr="00E8374B" w:rsidRDefault="00E8374B" w:rsidP="00E8374B">
      <w:pPr>
        <w:pStyle w:val="a3"/>
        <w:rPr>
          <w:rFonts w:ascii="Times New Roman" w:hAnsi="Times New Roman" w:cs="Times New Roman"/>
        </w:rPr>
      </w:pPr>
    </w:p>
    <w:tbl>
      <w:tblPr>
        <w:tblW w:w="4845" w:type="pct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844"/>
        <w:gridCol w:w="5248"/>
        <w:gridCol w:w="423"/>
        <w:gridCol w:w="567"/>
        <w:gridCol w:w="426"/>
        <w:gridCol w:w="426"/>
        <w:gridCol w:w="569"/>
        <w:gridCol w:w="426"/>
        <w:gridCol w:w="426"/>
        <w:gridCol w:w="426"/>
        <w:gridCol w:w="423"/>
        <w:gridCol w:w="567"/>
        <w:gridCol w:w="567"/>
        <w:gridCol w:w="567"/>
        <w:gridCol w:w="575"/>
        <w:gridCol w:w="564"/>
        <w:gridCol w:w="558"/>
      </w:tblGrid>
      <w:tr w:rsidR="00165AF6" w:rsidRPr="00E8374B" w:rsidTr="00CB6480">
        <w:trPr>
          <w:cantSplit/>
          <w:trHeight w:hRule="exact" w:val="301"/>
        </w:trPr>
        <w:tc>
          <w:tcPr>
            <w:tcW w:w="631" w:type="pct"/>
            <w:vMerge w:val="restart"/>
            <w:shd w:val="clear" w:color="auto" w:fill="D9D9D9" w:themeFill="background1" w:themeFillShade="D9"/>
          </w:tcPr>
          <w:p w:rsidR="00E8374B" w:rsidRPr="00E8374B" w:rsidRDefault="00E8374B" w:rsidP="00E837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E8374B" w:rsidRPr="00902914" w:rsidRDefault="00E8374B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02914">
              <w:rPr>
                <w:rFonts w:ascii="Times New Roman" w:hAnsi="Times New Roman" w:cs="Times New Roman"/>
                <w:b/>
              </w:rPr>
              <w:t>Образователь</w:t>
            </w:r>
            <w:r w:rsidR="00CB6480">
              <w:rPr>
                <w:rFonts w:ascii="Times New Roman" w:hAnsi="Times New Roman" w:cs="Times New Roman"/>
                <w:b/>
              </w:rPr>
              <w:t>-</w:t>
            </w:r>
            <w:r w:rsidRPr="00902914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90291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</w:rPr>
            </w:pPr>
            <w:r w:rsidRPr="00902914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1797" w:type="pct"/>
            <w:vMerge w:val="restart"/>
            <w:shd w:val="clear" w:color="auto" w:fill="D9D9D9" w:themeFill="background1" w:themeFillShade="D9"/>
          </w:tcPr>
          <w:p w:rsidR="00E8374B" w:rsidRPr="00E8374B" w:rsidRDefault="00E8374B" w:rsidP="00E837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74B" w:rsidRPr="00902914" w:rsidRDefault="00E8374B" w:rsidP="00E837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9029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</w:t>
            </w:r>
            <w:proofErr w:type="gramEnd"/>
          </w:p>
          <w:p w:rsidR="00E8374B" w:rsidRPr="00902914" w:rsidRDefault="00E8374B" w:rsidP="00E837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</w:t>
            </w:r>
          </w:p>
          <w:p w:rsidR="00E8374B" w:rsidRPr="00E8374B" w:rsidRDefault="00E8374B" w:rsidP="00E83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pct"/>
            <w:gridSpan w:val="15"/>
            <w:shd w:val="clear" w:color="auto" w:fill="D9D9D9" w:themeFill="background1" w:themeFillShade="D9"/>
            <w:hideMark/>
          </w:tcPr>
          <w:p w:rsidR="00E8374B" w:rsidRPr="00902914" w:rsidRDefault="00E8374B" w:rsidP="00E837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1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165AF6" w:rsidRPr="00E8374B" w:rsidTr="00CB6480">
        <w:trPr>
          <w:cantSplit/>
          <w:trHeight w:hRule="exact" w:val="237"/>
        </w:trPr>
        <w:tc>
          <w:tcPr>
            <w:tcW w:w="631" w:type="pct"/>
            <w:vMerge/>
            <w:shd w:val="clear" w:color="auto" w:fill="D9D9D9" w:themeFill="background1" w:themeFillShade="D9"/>
            <w:vAlign w:val="center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shd w:val="clear" w:color="auto" w:fill="D9D9D9" w:themeFill="background1" w:themeFillShade="D9"/>
            <w:vAlign w:val="center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5"/>
            <w:hideMark/>
          </w:tcPr>
          <w:p w:rsidR="00E8374B" w:rsidRPr="00902914" w:rsidRDefault="00E8374B" w:rsidP="00E837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14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777" w:type="pct"/>
            <w:gridSpan w:val="5"/>
            <w:hideMark/>
          </w:tcPr>
          <w:p w:rsidR="00E8374B" w:rsidRPr="00902914" w:rsidRDefault="00E8374B" w:rsidP="00E837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14">
              <w:rPr>
                <w:rFonts w:ascii="Times New Roman" w:hAnsi="Times New Roman" w:cs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969" w:type="pct"/>
            <w:gridSpan w:val="5"/>
            <w:hideMark/>
          </w:tcPr>
          <w:p w:rsidR="00E8374B" w:rsidRPr="00902914" w:rsidRDefault="00E8374B" w:rsidP="00E837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14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</w:tr>
      <w:tr w:rsidR="00165AF6" w:rsidRPr="00165AF6" w:rsidTr="00CB6480">
        <w:trPr>
          <w:cantSplit/>
          <w:trHeight w:val="973"/>
        </w:trPr>
        <w:tc>
          <w:tcPr>
            <w:tcW w:w="631" w:type="pct"/>
            <w:vMerge/>
            <w:shd w:val="clear" w:color="auto" w:fill="D9D9D9" w:themeFill="background1" w:themeFillShade="D9"/>
            <w:vAlign w:val="center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vMerge/>
            <w:shd w:val="clear" w:color="auto" w:fill="D9D9D9" w:themeFill="background1" w:themeFillShade="D9"/>
            <w:vAlign w:val="center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1младшая</w:t>
            </w:r>
          </w:p>
        </w:tc>
        <w:tc>
          <w:tcPr>
            <w:tcW w:w="194" w:type="pct"/>
            <w:textDirection w:val="btLr"/>
            <w:hideMark/>
          </w:tcPr>
          <w:p w:rsidR="00E8374B" w:rsidRPr="00165AF6" w:rsidRDefault="00165AF6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="00E8374B"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младшая</w:t>
            </w:r>
          </w:p>
        </w:tc>
        <w:tc>
          <w:tcPr>
            <w:tcW w:w="146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</w:tc>
        <w:tc>
          <w:tcPr>
            <w:tcW w:w="146" w:type="pct"/>
            <w:textDirection w:val="btLr"/>
            <w:hideMark/>
          </w:tcPr>
          <w:p w:rsidR="00E8374B" w:rsidRPr="00165AF6" w:rsidRDefault="00E8374B" w:rsidP="00165A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старшая</w:t>
            </w:r>
          </w:p>
        </w:tc>
        <w:tc>
          <w:tcPr>
            <w:tcW w:w="195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</w:t>
            </w:r>
          </w:p>
        </w:tc>
        <w:tc>
          <w:tcPr>
            <w:tcW w:w="146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1младшая</w:t>
            </w:r>
          </w:p>
        </w:tc>
        <w:tc>
          <w:tcPr>
            <w:tcW w:w="146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2младшая</w:t>
            </w:r>
          </w:p>
        </w:tc>
        <w:tc>
          <w:tcPr>
            <w:tcW w:w="146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</w:tc>
        <w:tc>
          <w:tcPr>
            <w:tcW w:w="145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старшая</w:t>
            </w:r>
          </w:p>
        </w:tc>
        <w:tc>
          <w:tcPr>
            <w:tcW w:w="194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</w:t>
            </w:r>
          </w:p>
        </w:tc>
        <w:tc>
          <w:tcPr>
            <w:tcW w:w="194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1младшая</w:t>
            </w:r>
          </w:p>
        </w:tc>
        <w:tc>
          <w:tcPr>
            <w:tcW w:w="194" w:type="pct"/>
            <w:textDirection w:val="btLr"/>
            <w:hideMark/>
          </w:tcPr>
          <w:p w:rsid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младшая</w:t>
            </w:r>
          </w:p>
        </w:tc>
        <w:tc>
          <w:tcPr>
            <w:tcW w:w="197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</w:tc>
        <w:tc>
          <w:tcPr>
            <w:tcW w:w="193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старшая</w:t>
            </w:r>
          </w:p>
        </w:tc>
        <w:tc>
          <w:tcPr>
            <w:tcW w:w="191" w:type="pct"/>
            <w:textDirection w:val="btLr"/>
            <w:hideMark/>
          </w:tcPr>
          <w:p w:rsidR="00E8374B" w:rsidRPr="00165AF6" w:rsidRDefault="00E8374B" w:rsidP="00E8374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5AF6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Подготовит.</w:t>
            </w:r>
          </w:p>
        </w:tc>
      </w:tr>
      <w:tr w:rsidR="00165AF6" w:rsidRPr="00E8374B" w:rsidTr="00CB6480">
        <w:trPr>
          <w:trHeight w:val="833"/>
        </w:trPr>
        <w:tc>
          <w:tcPr>
            <w:tcW w:w="63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E8374B" w:rsidRPr="00902914" w:rsidRDefault="00902914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2914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797" w:type="pct"/>
            <w:hideMark/>
          </w:tcPr>
          <w:p w:rsidR="00E8374B" w:rsidRDefault="00E8374B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  (ФЭМП)</w:t>
            </w:r>
            <w:r w:rsidR="009029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познавательно-исследовательской деятельности</w:t>
            </w:r>
          </w:p>
        </w:tc>
        <w:tc>
          <w:tcPr>
            <w:tcW w:w="145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3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65AF6" w:rsidRPr="00E8374B" w:rsidTr="00CB6480">
        <w:trPr>
          <w:trHeight w:val="327"/>
        </w:trPr>
        <w:tc>
          <w:tcPr>
            <w:tcW w:w="631" w:type="pct"/>
            <w:vMerge/>
            <w:shd w:val="clear" w:color="auto" w:fill="F2F2F2" w:themeFill="background1" w:themeFillShade="F2"/>
            <w:vAlign w:val="center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7" w:type="pct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окружением, социальным миром, с миром природы</w:t>
            </w:r>
          </w:p>
        </w:tc>
        <w:tc>
          <w:tcPr>
            <w:tcW w:w="145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3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1" w:type="pct"/>
            <w:vAlign w:val="center"/>
            <w:hideMark/>
          </w:tcPr>
          <w:p w:rsidR="00E8374B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65AF6" w:rsidRPr="00E8374B" w:rsidTr="00CB6480">
        <w:trPr>
          <w:cantSplit/>
          <w:trHeight w:val="265"/>
        </w:trPr>
        <w:tc>
          <w:tcPr>
            <w:tcW w:w="631" w:type="pct"/>
            <w:shd w:val="clear" w:color="auto" w:fill="F2F2F2" w:themeFill="background1" w:themeFillShade="F2"/>
            <w:vAlign w:val="center"/>
            <w:hideMark/>
          </w:tcPr>
          <w:p w:rsidR="00902914" w:rsidRPr="00902914" w:rsidRDefault="00902914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2914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797" w:type="pct"/>
            <w:vAlign w:val="center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речи, чтение художественной литературы</w:t>
            </w:r>
          </w:p>
        </w:tc>
        <w:tc>
          <w:tcPr>
            <w:tcW w:w="145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3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1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65AF6" w:rsidRPr="00E8374B" w:rsidTr="00CB6480">
        <w:trPr>
          <w:trHeight w:val="286"/>
        </w:trPr>
        <w:tc>
          <w:tcPr>
            <w:tcW w:w="63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902914" w:rsidRPr="00902914" w:rsidRDefault="00902914" w:rsidP="0090291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2914">
              <w:rPr>
                <w:rFonts w:ascii="Times New Roman" w:hAnsi="Times New Roman" w:cs="Times New Roman"/>
                <w:b/>
              </w:rPr>
              <w:t xml:space="preserve">Художественно-эстетическое развитие </w:t>
            </w:r>
          </w:p>
          <w:p w:rsidR="00902914" w:rsidRPr="00902914" w:rsidRDefault="00902914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pct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45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3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1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65AF6" w:rsidRPr="00E8374B" w:rsidTr="00CB6480">
        <w:trPr>
          <w:trHeight w:val="169"/>
        </w:trPr>
        <w:tc>
          <w:tcPr>
            <w:tcW w:w="631" w:type="pct"/>
            <w:vMerge/>
            <w:shd w:val="clear" w:color="auto" w:fill="F2F2F2" w:themeFill="background1" w:themeFillShade="F2"/>
            <w:vAlign w:val="center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7" w:type="pct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45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6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6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95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7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65AF6" w:rsidRPr="00E8374B" w:rsidTr="00CB6480">
        <w:trPr>
          <w:trHeight w:val="287"/>
        </w:trPr>
        <w:tc>
          <w:tcPr>
            <w:tcW w:w="631" w:type="pct"/>
            <w:vMerge/>
            <w:shd w:val="clear" w:color="auto" w:fill="F2F2F2" w:themeFill="background1" w:themeFillShade="F2"/>
            <w:vAlign w:val="center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7" w:type="pct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45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6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6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95" w:type="pct"/>
            <w:hideMark/>
          </w:tcPr>
          <w:p w:rsidR="00902914" w:rsidRPr="003B1C94" w:rsidRDefault="003B1C94" w:rsidP="00E837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7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" w:type="pct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65AF6" w:rsidRPr="00E8374B" w:rsidTr="00CB6480">
        <w:trPr>
          <w:cantSplit/>
          <w:trHeight w:val="254"/>
        </w:trPr>
        <w:tc>
          <w:tcPr>
            <w:tcW w:w="631" w:type="pct"/>
            <w:vMerge/>
            <w:shd w:val="clear" w:color="auto" w:fill="F2F2F2" w:themeFill="background1" w:themeFillShade="F2"/>
            <w:vAlign w:val="center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7" w:type="pct"/>
            <w:vAlign w:val="center"/>
            <w:hideMark/>
          </w:tcPr>
          <w:p w:rsidR="00902914" w:rsidRPr="00E8374B" w:rsidRDefault="0090291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5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3B1C94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4" w:type="pct"/>
            <w:vAlign w:val="center"/>
            <w:hideMark/>
          </w:tcPr>
          <w:p w:rsidR="00902914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7" w:type="pct"/>
            <w:vAlign w:val="center"/>
            <w:hideMark/>
          </w:tcPr>
          <w:p w:rsidR="00902914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3" w:type="pct"/>
            <w:vAlign w:val="center"/>
            <w:hideMark/>
          </w:tcPr>
          <w:p w:rsidR="00902914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1" w:type="pct"/>
            <w:vAlign w:val="center"/>
            <w:hideMark/>
          </w:tcPr>
          <w:p w:rsidR="00902914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65AF6" w:rsidRPr="00E8374B" w:rsidTr="00CB6480">
        <w:trPr>
          <w:cantSplit/>
          <w:trHeight w:val="447"/>
        </w:trPr>
        <w:tc>
          <w:tcPr>
            <w:tcW w:w="631" w:type="pct"/>
            <w:shd w:val="clear" w:color="auto" w:fill="F2F2F2" w:themeFill="background1" w:themeFillShade="F2"/>
            <w:vAlign w:val="center"/>
            <w:hideMark/>
          </w:tcPr>
          <w:p w:rsidR="00140A6A" w:rsidRDefault="00902914" w:rsidP="0090291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2914">
              <w:rPr>
                <w:rFonts w:ascii="Times New Roman" w:hAnsi="Times New Roman" w:cs="Times New Roman"/>
                <w:b/>
              </w:rPr>
              <w:t>Физическое</w:t>
            </w:r>
          </w:p>
          <w:p w:rsidR="00E8374B" w:rsidRPr="00902914" w:rsidRDefault="00902914" w:rsidP="0090291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2914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1797" w:type="pct"/>
            <w:vAlign w:val="center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5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4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3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1" w:type="pct"/>
            <w:vAlign w:val="center"/>
            <w:hideMark/>
          </w:tcPr>
          <w:p w:rsidR="00E8374B" w:rsidRPr="00E8374B" w:rsidRDefault="00140A6A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165AF6" w:rsidRPr="00E8374B" w:rsidTr="00CB6480">
        <w:trPr>
          <w:cantSplit/>
          <w:trHeight w:val="324"/>
        </w:trPr>
        <w:tc>
          <w:tcPr>
            <w:tcW w:w="631" w:type="pct"/>
            <w:shd w:val="clear" w:color="auto" w:fill="F2F2F2" w:themeFill="background1" w:themeFillShade="F2"/>
            <w:vAlign w:val="center"/>
            <w:hideMark/>
          </w:tcPr>
          <w:p w:rsidR="0000325C" w:rsidRPr="00902914" w:rsidRDefault="0000325C" w:rsidP="0090291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pct"/>
            <w:shd w:val="clear" w:color="auto" w:fill="D9D9D9" w:themeFill="background1" w:themeFillShade="D9"/>
            <w:vAlign w:val="center"/>
            <w:hideMark/>
          </w:tcPr>
          <w:p w:rsidR="0000325C" w:rsidRPr="0000325C" w:rsidRDefault="0000325C" w:rsidP="0000325C">
            <w:pPr>
              <w:pStyle w:val="a3"/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0325C">
              <w:rPr>
                <w:rFonts w:ascii="Arial Narrow" w:hAnsi="Arial Narrow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5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6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5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97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93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191" w:type="pct"/>
            <w:shd w:val="clear" w:color="auto" w:fill="D9D9D9" w:themeFill="background1" w:themeFillShade="D9"/>
            <w:vAlign w:val="center"/>
            <w:hideMark/>
          </w:tcPr>
          <w:p w:rsidR="0000325C" w:rsidRPr="00165AF6" w:rsidRDefault="0000325C" w:rsidP="00E8374B">
            <w:pPr>
              <w:pStyle w:val="a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5AF6">
              <w:rPr>
                <w:rFonts w:ascii="Arial Narrow" w:hAnsi="Arial Narrow" w:cs="Times New Roman"/>
                <w:b/>
                <w:sz w:val="20"/>
                <w:szCs w:val="20"/>
              </w:rPr>
              <w:t>504</w:t>
            </w:r>
          </w:p>
        </w:tc>
      </w:tr>
      <w:tr w:rsidR="00E8374B" w:rsidRPr="00E8374B" w:rsidTr="00CB6480">
        <w:trPr>
          <w:cantSplit/>
          <w:trHeight w:val="329"/>
        </w:trPr>
        <w:tc>
          <w:tcPr>
            <w:tcW w:w="631" w:type="pct"/>
            <w:shd w:val="clear" w:color="auto" w:fill="F2F2F2" w:themeFill="background1" w:themeFillShade="F2"/>
            <w:vAlign w:val="center"/>
            <w:hideMark/>
          </w:tcPr>
          <w:p w:rsidR="00E8374B" w:rsidRPr="00165AF6" w:rsidRDefault="00140A6A" w:rsidP="00E8374B">
            <w:pPr>
              <w:pStyle w:val="a3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4369" w:type="pct"/>
            <w:gridSpan w:val="16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  <w:tr w:rsidR="00E8374B" w:rsidRPr="00E8374B" w:rsidTr="00CB6480">
        <w:trPr>
          <w:cantSplit/>
          <w:trHeight w:val="329"/>
        </w:trPr>
        <w:tc>
          <w:tcPr>
            <w:tcW w:w="631" w:type="pct"/>
            <w:shd w:val="clear" w:color="auto" w:fill="F2F2F2" w:themeFill="background1" w:themeFillShade="F2"/>
            <w:vAlign w:val="center"/>
            <w:hideMark/>
          </w:tcPr>
          <w:p w:rsidR="00E8374B" w:rsidRPr="00165AF6" w:rsidRDefault="00140A6A" w:rsidP="00E8374B">
            <w:pPr>
              <w:pStyle w:val="a3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Формирование начальных представлений о ЗОЖ</w:t>
            </w:r>
          </w:p>
        </w:tc>
        <w:tc>
          <w:tcPr>
            <w:tcW w:w="4369" w:type="pct"/>
            <w:gridSpan w:val="16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  <w:color w:val="00000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  <w:tr w:rsidR="00E8374B" w:rsidRPr="00E8374B" w:rsidTr="00CB6480">
        <w:trPr>
          <w:cantSplit/>
          <w:trHeight w:val="329"/>
        </w:trPr>
        <w:tc>
          <w:tcPr>
            <w:tcW w:w="631" w:type="pct"/>
            <w:shd w:val="clear" w:color="auto" w:fill="F2F2F2" w:themeFill="background1" w:themeFillShade="F2"/>
            <w:vAlign w:val="center"/>
            <w:hideMark/>
          </w:tcPr>
          <w:p w:rsidR="00E8374B" w:rsidRPr="00165AF6" w:rsidRDefault="00140A6A" w:rsidP="00E8374B">
            <w:pPr>
              <w:pStyle w:val="a3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Приобщение к искусству</w:t>
            </w:r>
          </w:p>
        </w:tc>
        <w:tc>
          <w:tcPr>
            <w:tcW w:w="4369" w:type="pct"/>
            <w:gridSpan w:val="16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  <w:color w:val="00000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  <w:tr w:rsidR="00E8374B" w:rsidRPr="00E8374B" w:rsidTr="00CB6480">
        <w:trPr>
          <w:cantSplit/>
          <w:trHeight w:val="329"/>
        </w:trPr>
        <w:tc>
          <w:tcPr>
            <w:tcW w:w="631" w:type="pct"/>
            <w:shd w:val="clear" w:color="auto" w:fill="F2F2F2" w:themeFill="background1" w:themeFillShade="F2"/>
            <w:vAlign w:val="center"/>
            <w:hideMark/>
          </w:tcPr>
          <w:p w:rsidR="00E8374B" w:rsidRPr="00165AF6" w:rsidRDefault="00C706B6" w:rsidP="00E8374B">
            <w:pPr>
              <w:pStyle w:val="a3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4369" w:type="pct"/>
            <w:gridSpan w:val="16"/>
            <w:hideMark/>
          </w:tcPr>
          <w:p w:rsidR="00E8374B" w:rsidRPr="00E8374B" w:rsidRDefault="00E8374B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  <w:color w:val="00000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</w:tbl>
    <w:p w:rsidR="00E8374B" w:rsidRPr="00E8374B" w:rsidRDefault="00E8374B" w:rsidP="00E8374B">
      <w:pPr>
        <w:pStyle w:val="a3"/>
        <w:rPr>
          <w:rFonts w:ascii="Times New Roman" w:hAnsi="Times New Roman" w:cs="Times New Roman"/>
        </w:rPr>
      </w:pPr>
      <w:r w:rsidRPr="00E8374B">
        <w:rPr>
          <w:rFonts w:ascii="Times New Roman" w:hAnsi="Times New Roman" w:cs="Times New Roman"/>
        </w:rPr>
        <w:t xml:space="preserve">Длительность  ООД  соответствует требованиям </w:t>
      </w:r>
      <w:proofErr w:type="spellStart"/>
      <w:r w:rsidRPr="00E8374B">
        <w:rPr>
          <w:rFonts w:ascii="Times New Roman" w:hAnsi="Times New Roman" w:cs="Times New Roman"/>
        </w:rPr>
        <w:t>СанПиНа</w:t>
      </w:r>
      <w:proofErr w:type="spellEnd"/>
      <w:r w:rsidRPr="00E8374B">
        <w:rPr>
          <w:rFonts w:ascii="Times New Roman" w:hAnsi="Times New Roman" w:cs="Times New Roman"/>
        </w:rPr>
        <w:t xml:space="preserve">:  1 младшая группа – 10 мин.; 2 младшая  группа  – 15 мин.,  Средняя группа –  20 мин.,   Старшая группа –   25 мин., Подготовительная группа –  30 мин. </w:t>
      </w:r>
    </w:p>
    <w:tbl>
      <w:tblPr>
        <w:tblW w:w="13750" w:type="dxa"/>
        <w:tblInd w:w="959" w:type="dxa"/>
        <w:tblLook w:val="00A0"/>
      </w:tblPr>
      <w:tblGrid>
        <w:gridCol w:w="6771"/>
        <w:gridCol w:w="6979"/>
      </w:tblGrid>
      <w:tr w:rsidR="00E8374B" w:rsidRPr="00E8374B" w:rsidTr="00E8374B">
        <w:trPr>
          <w:trHeight w:val="142"/>
        </w:trPr>
        <w:tc>
          <w:tcPr>
            <w:tcW w:w="6771" w:type="dxa"/>
            <w:hideMark/>
          </w:tcPr>
          <w:p w:rsidR="00E8374B" w:rsidRPr="003E43EA" w:rsidRDefault="00E8374B" w:rsidP="00E837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lastRenderedPageBreak/>
              <w:t xml:space="preserve">Рассмотрен  </w:t>
            </w:r>
          </w:p>
          <w:p w:rsidR="00E8374B" w:rsidRPr="003E43EA" w:rsidRDefault="00E8374B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На педагогическом совете № 1</w:t>
            </w:r>
          </w:p>
          <w:p w:rsidR="00E8374B" w:rsidRPr="003E43EA" w:rsidRDefault="00165AF6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от 29.08.2014</w:t>
            </w:r>
            <w:r w:rsidR="00E8374B" w:rsidRPr="003E43E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979" w:type="dxa"/>
            <w:hideMark/>
          </w:tcPr>
          <w:p w:rsidR="00E8374B" w:rsidRPr="003E43EA" w:rsidRDefault="00E8374B" w:rsidP="00E8374B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E8374B" w:rsidRPr="003E43EA" w:rsidRDefault="00E8374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заведующая МБДОУ  №154</w:t>
            </w:r>
          </w:p>
          <w:p w:rsidR="00E8374B" w:rsidRPr="003E43EA" w:rsidRDefault="00E8374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г. Невинномысска</w:t>
            </w:r>
          </w:p>
          <w:p w:rsidR="00E8374B" w:rsidRPr="003E43EA" w:rsidRDefault="00E8374B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_____________ Н.Ю.Прохорова.</w:t>
            </w:r>
          </w:p>
          <w:p w:rsidR="00E8374B" w:rsidRPr="003E43EA" w:rsidRDefault="00165AF6" w:rsidP="00E8374B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3E43EA">
              <w:rPr>
                <w:rFonts w:ascii="Times New Roman" w:hAnsi="Times New Roman" w:cs="Times New Roman"/>
                <w:b/>
              </w:rPr>
              <w:t>29.08.2014</w:t>
            </w:r>
            <w:r w:rsidR="00E8374B" w:rsidRPr="003E43E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E8374B" w:rsidRPr="003E43EA" w:rsidRDefault="00E8374B" w:rsidP="00E83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E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33758" w:rsidRDefault="00E8374B" w:rsidP="00E8374B">
      <w:pPr>
        <w:pStyle w:val="a3"/>
        <w:jc w:val="center"/>
        <w:rPr>
          <w:rFonts w:ascii="Times New Roman" w:hAnsi="Times New Roman" w:cs="Times New Roman"/>
          <w:b/>
        </w:rPr>
      </w:pPr>
      <w:r w:rsidRPr="00E8374B">
        <w:rPr>
          <w:rFonts w:ascii="Times New Roman" w:hAnsi="Times New Roman" w:cs="Times New Roman"/>
          <w:b/>
        </w:rPr>
        <w:t xml:space="preserve">организованной образовательной деятельности в группах комбинированной направленности  для детей с ОВЗ (общее недоразвитие речи) </w:t>
      </w:r>
    </w:p>
    <w:p w:rsidR="00E8374B" w:rsidRPr="00E8374B" w:rsidRDefault="00E8374B" w:rsidP="00E8374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E8374B">
        <w:rPr>
          <w:rFonts w:ascii="Times New Roman" w:hAnsi="Times New Roman" w:cs="Times New Roman"/>
          <w:b/>
        </w:rPr>
        <w:t xml:space="preserve">  МБДОУ № 154 г</w:t>
      </w:r>
      <w:proofErr w:type="gramStart"/>
      <w:r w:rsidRPr="00E8374B">
        <w:rPr>
          <w:rFonts w:ascii="Times New Roman" w:hAnsi="Times New Roman" w:cs="Times New Roman"/>
          <w:b/>
        </w:rPr>
        <w:t>.Н</w:t>
      </w:r>
      <w:proofErr w:type="gramEnd"/>
      <w:r w:rsidRPr="00E8374B">
        <w:rPr>
          <w:rFonts w:ascii="Times New Roman" w:hAnsi="Times New Roman" w:cs="Times New Roman"/>
          <w:b/>
        </w:rPr>
        <w:t xml:space="preserve">евинномысска  на  </w:t>
      </w:r>
      <w:r w:rsidR="00333758">
        <w:rPr>
          <w:rFonts w:ascii="Times New Roman" w:hAnsi="Times New Roman" w:cs="Times New Roman"/>
          <w:b/>
          <w:u w:val="single"/>
        </w:rPr>
        <w:t>2014-2015</w:t>
      </w:r>
      <w:r w:rsidRPr="00E8374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8374B">
        <w:rPr>
          <w:rFonts w:ascii="Times New Roman" w:hAnsi="Times New Roman" w:cs="Times New Roman"/>
          <w:b/>
          <w:u w:val="single"/>
        </w:rPr>
        <w:t>уч.г</w:t>
      </w:r>
      <w:proofErr w:type="spellEnd"/>
      <w:r w:rsidRPr="00E8374B">
        <w:rPr>
          <w:rFonts w:ascii="Times New Roman" w:hAnsi="Times New Roman" w:cs="Times New Roman"/>
          <w:b/>
          <w:u w:val="single"/>
        </w:rPr>
        <w:t>.</w:t>
      </w:r>
    </w:p>
    <w:p w:rsidR="00E8374B" w:rsidRPr="00E8374B" w:rsidRDefault="00E8374B" w:rsidP="00E8374B">
      <w:pPr>
        <w:pStyle w:val="a3"/>
        <w:rPr>
          <w:rFonts w:ascii="Times New Roman" w:hAnsi="Times New Roman" w:cs="Times New Roman"/>
        </w:rPr>
      </w:pPr>
    </w:p>
    <w:tbl>
      <w:tblPr>
        <w:tblW w:w="1417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8"/>
        <w:gridCol w:w="4817"/>
        <w:gridCol w:w="1134"/>
        <w:gridCol w:w="1418"/>
        <w:gridCol w:w="1137"/>
        <w:gridCol w:w="1275"/>
        <w:gridCol w:w="1134"/>
        <w:gridCol w:w="1134"/>
      </w:tblGrid>
      <w:tr w:rsidR="00646F8E" w:rsidRPr="00E8374B" w:rsidTr="00CB6480">
        <w:trPr>
          <w:trHeight w:val="283"/>
        </w:trPr>
        <w:tc>
          <w:tcPr>
            <w:tcW w:w="2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46F8E" w:rsidRPr="00646F8E" w:rsidRDefault="00646F8E" w:rsidP="00E837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46F8E">
              <w:rPr>
                <w:rFonts w:ascii="Times New Roman" w:hAnsi="Times New Roman" w:cs="Times New Roman"/>
                <w:b/>
              </w:rPr>
              <w:t xml:space="preserve">Образовательные </w:t>
            </w:r>
          </w:p>
          <w:p w:rsidR="00646F8E" w:rsidRPr="00646F8E" w:rsidRDefault="00646F8E" w:rsidP="00E837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46F8E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4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F8E" w:rsidRPr="00646F8E" w:rsidRDefault="00646F8E" w:rsidP="00646F8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6F8E">
              <w:rPr>
                <w:rFonts w:ascii="Times New Roman" w:hAnsi="Times New Roman" w:cs="Times New Roman"/>
                <w:b/>
              </w:rPr>
              <w:t xml:space="preserve">Вид </w:t>
            </w:r>
            <w:proofErr w:type="gramStart"/>
            <w:r w:rsidRPr="00646F8E">
              <w:rPr>
                <w:rFonts w:ascii="Times New Roman" w:hAnsi="Times New Roman" w:cs="Times New Roman"/>
                <w:b/>
              </w:rPr>
              <w:t>организованной</w:t>
            </w:r>
            <w:proofErr w:type="gramEnd"/>
          </w:p>
          <w:p w:rsidR="00646F8E" w:rsidRPr="00646F8E" w:rsidRDefault="00646F8E" w:rsidP="00646F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46F8E">
              <w:rPr>
                <w:rFonts w:ascii="Times New Roman" w:hAnsi="Times New Roman" w:cs="Times New Roman"/>
                <w:b/>
              </w:rPr>
              <w:t>образовательной деятельности</w:t>
            </w:r>
          </w:p>
        </w:tc>
        <w:tc>
          <w:tcPr>
            <w:tcW w:w="36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646F8E" w:rsidP="00646F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646F8E" w:rsidRPr="00E8374B" w:rsidTr="00CB6480">
        <w:trPr>
          <w:trHeight w:val="341"/>
        </w:trPr>
        <w:tc>
          <w:tcPr>
            <w:tcW w:w="21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646F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46F8E" w:rsidRPr="00E8374B" w:rsidTr="00CB6480">
        <w:trPr>
          <w:trHeight w:val="275"/>
        </w:trPr>
        <w:tc>
          <w:tcPr>
            <w:tcW w:w="21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F8E" w:rsidRPr="00E8374B" w:rsidRDefault="00646F8E" w:rsidP="003E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F8E" w:rsidRPr="00E8374B" w:rsidRDefault="00646F8E" w:rsidP="003E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3E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F8E" w:rsidRPr="00E8374B" w:rsidRDefault="00646F8E" w:rsidP="003E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F8E" w:rsidRPr="00E8374B" w:rsidRDefault="00646F8E" w:rsidP="003E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3E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в год</w:t>
            </w:r>
          </w:p>
        </w:tc>
      </w:tr>
      <w:tr w:rsidR="00646F8E" w:rsidRPr="00E8374B" w:rsidTr="00CB6480">
        <w:trPr>
          <w:trHeight w:val="291"/>
        </w:trPr>
        <w:tc>
          <w:tcPr>
            <w:tcW w:w="2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Default="00646F8E" w:rsidP="00646F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B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  (ФЭМП)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6F8E" w:rsidRPr="00E8374B" w:rsidRDefault="00646F8E" w:rsidP="00646F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познавательно-исследовательской деятельности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</w:tr>
      <w:tr w:rsidR="00646F8E" w:rsidRPr="00E8374B" w:rsidTr="00CB6480">
        <w:trPr>
          <w:trHeight w:val="562"/>
        </w:trPr>
        <w:tc>
          <w:tcPr>
            <w:tcW w:w="21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предметным окружением, социальным миром, с миром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72</w:t>
            </w:r>
          </w:p>
        </w:tc>
      </w:tr>
      <w:tr w:rsidR="00646F8E" w:rsidRPr="00E8374B" w:rsidTr="003E43EA">
        <w:trPr>
          <w:trHeight w:val="562"/>
        </w:trPr>
        <w:tc>
          <w:tcPr>
            <w:tcW w:w="2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6F8E" w:rsidRPr="003E43EA" w:rsidRDefault="00646F8E" w:rsidP="00646F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Развитие фонетико-фонематической системы языка и навыков языкового анализа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</w:tr>
      <w:tr w:rsidR="00646F8E" w:rsidRPr="00E8374B" w:rsidTr="003E43EA">
        <w:trPr>
          <w:trHeight w:val="562"/>
        </w:trPr>
        <w:tc>
          <w:tcPr>
            <w:tcW w:w="212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Формирование грамматического строя речи, развитие словаря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</w:tr>
      <w:tr w:rsidR="00646F8E" w:rsidRPr="00E8374B" w:rsidTr="003E43EA">
        <w:trPr>
          <w:trHeight w:val="346"/>
        </w:trPr>
        <w:tc>
          <w:tcPr>
            <w:tcW w:w="212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Развитие связной речи и навыков речевого общения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36</w:t>
            </w:r>
          </w:p>
        </w:tc>
      </w:tr>
      <w:tr w:rsidR="00646F8E" w:rsidRPr="00E8374B" w:rsidTr="00CB6480">
        <w:tc>
          <w:tcPr>
            <w:tcW w:w="212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72</w:t>
            </w:r>
          </w:p>
        </w:tc>
      </w:tr>
      <w:tr w:rsidR="00646F8E" w:rsidRPr="00E8374B" w:rsidTr="00CB6480">
        <w:tc>
          <w:tcPr>
            <w:tcW w:w="21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18</w:t>
            </w:r>
          </w:p>
        </w:tc>
      </w:tr>
      <w:tr w:rsidR="00646F8E" w:rsidRPr="00E8374B" w:rsidTr="00CB6480">
        <w:tc>
          <w:tcPr>
            <w:tcW w:w="21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18</w:t>
            </w:r>
          </w:p>
        </w:tc>
      </w:tr>
      <w:tr w:rsidR="00646F8E" w:rsidRPr="00E8374B" w:rsidTr="00CB6480">
        <w:tc>
          <w:tcPr>
            <w:tcW w:w="2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46F8E" w:rsidRPr="003E43EA" w:rsidRDefault="00646F8E" w:rsidP="00E837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72</w:t>
            </w:r>
          </w:p>
        </w:tc>
      </w:tr>
      <w:tr w:rsidR="00646F8E" w:rsidRPr="00E8374B" w:rsidTr="00CB6480">
        <w:trPr>
          <w:trHeight w:val="481"/>
        </w:trPr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46F8E" w:rsidRPr="003E43EA" w:rsidRDefault="00646F8E" w:rsidP="00646F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6F8E" w:rsidRPr="00E8374B" w:rsidRDefault="00646F8E" w:rsidP="00E837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Физическая культура</w:t>
            </w:r>
          </w:p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108</w:t>
            </w:r>
          </w:p>
        </w:tc>
      </w:tr>
      <w:tr w:rsidR="00646F8E" w:rsidRPr="00E8374B" w:rsidTr="00CB6480">
        <w:trPr>
          <w:trHeight w:val="177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46F8E" w:rsidRPr="00646F8E" w:rsidRDefault="00646F8E" w:rsidP="00646F8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646F8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8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fldChar w:fldCharType="begin"/>
            </w:r>
            <w:r w:rsidRPr="00E8374B">
              <w:rPr>
                <w:rFonts w:ascii="Times New Roman" w:hAnsi="Times New Roman" w:cs="Times New Roman"/>
              </w:rPr>
              <w:instrText xml:space="preserve"> =SUM(ABOVE) </w:instrText>
            </w:r>
            <w:r w:rsidRPr="00E8374B">
              <w:rPr>
                <w:rFonts w:ascii="Times New Roman" w:hAnsi="Times New Roman" w:cs="Times New Roman"/>
              </w:rPr>
              <w:fldChar w:fldCharType="separate"/>
            </w:r>
            <w:r w:rsidRPr="00E8374B">
              <w:rPr>
                <w:rFonts w:ascii="Times New Roman" w:hAnsi="Times New Roman" w:cs="Times New Roman"/>
                <w:noProof/>
              </w:rPr>
              <w:t>14</w:t>
            </w:r>
            <w:r w:rsidRPr="00E837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fldChar w:fldCharType="begin"/>
            </w:r>
            <w:r w:rsidRPr="00E8374B">
              <w:rPr>
                <w:rFonts w:ascii="Times New Roman" w:hAnsi="Times New Roman" w:cs="Times New Roman"/>
              </w:rPr>
              <w:instrText xml:space="preserve"> =SUM(ABOVE) </w:instrText>
            </w:r>
            <w:r w:rsidRPr="00E8374B">
              <w:rPr>
                <w:rFonts w:ascii="Times New Roman" w:hAnsi="Times New Roman" w:cs="Times New Roman"/>
              </w:rPr>
              <w:fldChar w:fldCharType="separate"/>
            </w:r>
            <w:r w:rsidRPr="00E8374B">
              <w:rPr>
                <w:rFonts w:ascii="Times New Roman" w:hAnsi="Times New Roman" w:cs="Times New Roman"/>
                <w:noProof/>
              </w:rPr>
              <w:t>56</w:t>
            </w:r>
            <w:r w:rsidRPr="00E8374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</w:rPr>
              <w:fldChar w:fldCharType="begin"/>
            </w:r>
            <w:r w:rsidRPr="00E8374B">
              <w:rPr>
                <w:rFonts w:ascii="Times New Roman" w:hAnsi="Times New Roman" w:cs="Times New Roman"/>
              </w:rPr>
              <w:instrText xml:space="preserve"> =SUM(ABOVE) </w:instrText>
            </w:r>
            <w:r w:rsidRPr="00E8374B">
              <w:rPr>
                <w:rFonts w:ascii="Times New Roman" w:hAnsi="Times New Roman" w:cs="Times New Roman"/>
              </w:rPr>
              <w:fldChar w:fldCharType="separate"/>
            </w:r>
            <w:r w:rsidRPr="00E8374B">
              <w:rPr>
                <w:rFonts w:ascii="Times New Roman" w:hAnsi="Times New Roman" w:cs="Times New Roman"/>
                <w:noProof/>
              </w:rPr>
              <w:t>504</w:t>
            </w:r>
            <w:r w:rsidRPr="00E837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46F8E" w:rsidRPr="00E8374B" w:rsidTr="00CB6480">
        <w:trPr>
          <w:trHeight w:val="464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E8374B" w:rsidRDefault="003E43EA" w:rsidP="00E8374B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Arial Narrow" w:hAnsi="Arial Narrow" w:cs="Times New Roman"/>
                <w:i/>
                <w:sz w:val="18"/>
                <w:szCs w:val="18"/>
              </w:rPr>
              <w:t>Социально-</w:t>
            </w: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коммуникатив</w:t>
            </w:r>
            <w:r>
              <w:rPr>
                <w:rFonts w:ascii="Arial Narrow" w:hAnsi="Arial Narrow" w:cs="Times New Roman"/>
                <w:i/>
                <w:sz w:val="18"/>
                <w:szCs w:val="18"/>
              </w:rPr>
              <w:t>-</w:t>
            </w: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ное</w:t>
            </w:r>
            <w:proofErr w:type="spellEnd"/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развитие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  <w:color w:val="00000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  <w:tr w:rsidR="00646F8E" w:rsidRPr="00E8374B" w:rsidTr="00CB6480"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E8374B" w:rsidRDefault="003E43EA" w:rsidP="00E8374B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Формирование начальных представлений о ЗОЖ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  <w:color w:val="00000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  <w:tr w:rsidR="00646F8E" w:rsidRPr="00E8374B" w:rsidTr="00CB6480"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E8374B" w:rsidRDefault="003E43EA" w:rsidP="00E8374B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65AF6">
              <w:rPr>
                <w:rFonts w:ascii="Arial Narrow" w:hAnsi="Arial Narrow" w:cs="Times New Roman"/>
                <w:i/>
                <w:sz w:val="18"/>
                <w:szCs w:val="18"/>
              </w:rPr>
              <w:t>Приобщение к искусству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  <w:color w:val="00000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  <w:tr w:rsidR="00646F8E" w:rsidRPr="00E8374B" w:rsidTr="00CB6480"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F8E" w:rsidRPr="003E43EA" w:rsidRDefault="003E43EA" w:rsidP="00E8374B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E43EA">
              <w:rPr>
                <w:rFonts w:ascii="Arial Narrow" w:hAnsi="Arial Narrow" w:cs="Times New Roman"/>
                <w:i/>
                <w:sz w:val="18"/>
                <w:szCs w:val="18"/>
              </w:rPr>
              <w:t>Конструктивно-модель-ная</w:t>
            </w:r>
            <w:proofErr w:type="spellEnd"/>
            <w:r w:rsidRPr="003E43EA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204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F8E" w:rsidRPr="00E8374B" w:rsidRDefault="00646F8E" w:rsidP="00E8374B">
            <w:pPr>
              <w:pStyle w:val="a3"/>
              <w:rPr>
                <w:rFonts w:ascii="Times New Roman" w:hAnsi="Times New Roman" w:cs="Times New Roman"/>
              </w:rPr>
            </w:pPr>
            <w:r w:rsidRPr="00E8374B">
              <w:rPr>
                <w:rFonts w:ascii="Times New Roman" w:hAnsi="Times New Roman" w:cs="Times New Roman"/>
                <w:color w:val="000000"/>
              </w:rPr>
              <w:t xml:space="preserve">Совместная деятельность, режимные моменты, в ООД  данная область решается </w:t>
            </w:r>
            <w:proofErr w:type="spellStart"/>
            <w:r w:rsidRPr="00E8374B">
              <w:rPr>
                <w:rFonts w:ascii="Times New Roman" w:hAnsi="Times New Roman" w:cs="Times New Roman"/>
                <w:color w:val="000000"/>
              </w:rPr>
              <w:t>интегрированно</w:t>
            </w:r>
            <w:proofErr w:type="spellEnd"/>
            <w:r w:rsidRPr="00E8374B">
              <w:rPr>
                <w:rFonts w:ascii="Times New Roman" w:hAnsi="Times New Roman" w:cs="Times New Roman"/>
                <w:color w:val="000000"/>
              </w:rPr>
              <w:t xml:space="preserve">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</w:tbl>
    <w:p w:rsidR="00E8374B" w:rsidRPr="00CB6480" w:rsidRDefault="00E8374B" w:rsidP="003E43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6480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3E43EA" w:rsidRPr="00CB6480">
        <w:rPr>
          <w:rFonts w:ascii="Times New Roman" w:hAnsi="Times New Roman" w:cs="Times New Roman"/>
          <w:sz w:val="24"/>
          <w:szCs w:val="24"/>
        </w:rPr>
        <w:t xml:space="preserve"> </w:t>
      </w:r>
      <w:r w:rsidRPr="00CB6480">
        <w:rPr>
          <w:rFonts w:ascii="Times New Roman" w:hAnsi="Times New Roman" w:cs="Times New Roman"/>
          <w:sz w:val="24"/>
          <w:szCs w:val="24"/>
        </w:rPr>
        <w:t xml:space="preserve">ООД </w:t>
      </w:r>
      <w:r w:rsidR="003E43EA" w:rsidRPr="00CB6480">
        <w:rPr>
          <w:rFonts w:ascii="Times New Roman" w:hAnsi="Times New Roman" w:cs="Times New Roman"/>
          <w:sz w:val="24"/>
          <w:szCs w:val="24"/>
        </w:rPr>
        <w:t xml:space="preserve">  </w:t>
      </w:r>
      <w:r w:rsidRPr="00CB6480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3E43EA" w:rsidRPr="00CB6480">
        <w:rPr>
          <w:rFonts w:ascii="Times New Roman" w:hAnsi="Times New Roman" w:cs="Times New Roman"/>
          <w:sz w:val="24"/>
          <w:szCs w:val="24"/>
        </w:rPr>
        <w:t xml:space="preserve"> </w:t>
      </w:r>
      <w:r w:rsidRPr="00CB6480">
        <w:rPr>
          <w:rFonts w:ascii="Times New Roman" w:hAnsi="Times New Roman" w:cs="Times New Roman"/>
          <w:sz w:val="24"/>
          <w:szCs w:val="24"/>
        </w:rPr>
        <w:t>требованиям</w:t>
      </w:r>
      <w:r w:rsidR="003E43EA" w:rsidRPr="00CB6480">
        <w:rPr>
          <w:rFonts w:ascii="Times New Roman" w:hAnsi="Times New Roman" w:cs="Times New Roman"/>
          <w:sz w:val="24"/>
          <w:szCs w:val="24"/>
        </w:rPr>
        <w:t xml:space="preserve">   </w:t>
      </w:r>
      <w:r w:rsidRPr="00CB6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480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proofErr w:type="gramStart"/>
      <w:r w:rsidR="003E43EA" w:rsidRPr="00CB6480">
        <w:rPr>
          <w:rFonts w:ascii="Times New Roman" w:hAnsi="Times New Roman" w:cs="Times New Roman"/>
          <w:sz w:val="24"/>
          <w:szCs w:val="24"/>
        </w:rPr>
        <w:t xml:space="preserve"> </w:t>
      </w:r>
      <w:r w:rsidRPr="00CB648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B6480">
        <w:rPr>
          <w:rFonts w:ascii="Times New Roman" w:hAnsi="Times New Roman" w:cs="Times New Roman"/>
          <w:sz w:val="24"/>
          <w:szCs w:val="24"/>
        </w:rPr>
        <w:t xml:space="preserve"> старшая группа-25 мин.,  подготовительная  группа – 30 мин.</w:t>
      </w:r>
    </w:p>
    <w:p w:rsidR="00057C63" w:rsidRPr="00E8374B" w:rsidRDefault="00057C63" w:rsidP="00E8374B">
      <w:pPr>
        <w:pStyle w:val="a3"/>
        <w:rPr>
          <w:rFonts w:ascii="Times New Roman" w:hAnsi="Times New Roman" w:cs="Times New Roman"/>
        </w:rPr>
      </w:pPr>
    </w:p>
    <w:sectPr w:rsidR="00057C63" w:rsidRPr="00E8374B" w:rsidSect="00CB6480">
      <w:pgSz w:w="16838" w:h="11906" w:orient="landscape"/>
      <w:pgMar w:top="709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489"/>
    <w:rsid w:val="0000325C"/>
    <w:rsid w:val="00026489"/>
    <w:rsid w:val="00057C63"/>
    <w:rsid w:val="00140A6A"/>
    <w:rsid w:val="00165AF6"/>
    <w:rsid w:val="00291658"/>
    <w:rsid w:val="00333758"/>
    <w:rsid w:val="003B1C94"/>
    <w:rsid w:val="003E43EA"/>
    <w:rsid w:val="00646F8E"/>
    <w:rsid w:val="00902914"/>
    <w:rsid w:val="00992103"/>
    <w:rsid w:val="00C706B6"/>
    <w:rsid w:val="00CB6480"/>
    <w:rsid w:val="00E8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7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2015-01-22T07:57:00Z</cp:lastPrinted>
  <dcterms:created xsi:type="dcterms:W3CDTF">2015-01-22T06:17:00Z</dcterms:created>
  <dcterms:modified xsi:type="dcterms:W3CDTF">2015-01-22T08:22:00Z</dcterms:modified>
</cp:coreProperties>
</file>